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0D" w:rsidRPr="0060289C" w:rsidRDefault="0047450D" w:rsidP="0047450D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028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Приложение 1</w:t>
      </w:r>
    </w:p>
    <w:p w:rsidR="0047450D" w:rsidRPr="0060289C" w:rsidRDefault="0047450D" w:rsidP="0047450D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450D" w:rsidRPr="0060289C" w:rsidRDefault="0047450D" w:rsidP="0047450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9C">
        <w:rPr>
          <w:rFonts w:ascii="Times New Roman" w:hAnsi="Times New Roman" w:cs="Times New Roman"/>
          <w:b/>
          <w:sz w:val="24"/>
          <w:szCs w:val="24"/>
        </w:rPr>
        <w:t>Список федеральных конкурсов и программ для педагогов, за счет которых возможно</w:t>
      </w:r>
    </w:p>
    <w:p w:rsidR="0047450D" w:rsidRPr="0060289C" w:rsidRDefault="0047450D" w:rsidP="0047450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9C">
        <w:rPr>
          <w:rFonts w:ascii="Times New Roman" w:hAnsi="Times New Roman" w:cs="Times New Roman"/>
          <w:b/>
          <w:sz w:val="24"/>
          <w:szCs w:val="24"/>
        </w:rPr>
        <w:t>получение премий, стипендий и грантов (2018 г.)</w:t>
      </w:r>
    </w:p>
    <w:p w:rsidR="0047450D" w:rsidRPr="0060289C" w:rsidRDefault="0047450D" w:rsidP="0047450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103"/>
        <w:gridCol w:w="1701"/>
        <w:gridCol w:w="2268"/>
        <w:gridCol w:w="2977"/>
      </w:tblGrid>
      <w:tr w:rsidR="0047450D" w:rsidRPr="0060289C" w:rsidTr="002112CA">
        <w:tc>
          <w:tcPr>
            <w:tcW w:w="959" w:type="dxa"/>
          </w:tcPr>
          <w:p w:rsidR="0047450D" w:rsidRPr="0060289C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47450D" w:rsidRPr="0060289C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89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5103" w:type="dxa"/>
          </w:tcPr>
          <w:p w:rsidR="0047450D" w:rsidRPr="0060289C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89C">
              <w:rPr>
                <w:rFonts w:ascii="Times New Roman" w:hAnsi="Times New Roman" w:cs="Times New Roman"/>
                <w:b/>
                <w:sz w:val="24"/>
                <w:szCs w:val="24"/>
              </w:rPr>
              <w:t>Привлекаемая сумма и краткое описание</w:t>
            </w:r>
          </w:p>
        </w:tc>
        <w:tc>
          <w:tcPr>
            <w:tcW w:w="1701" w:type="dxa"/>
          </w:tcPr>
          <w:p w:rsidR="0047450D" w:rsidRPr="0060289C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89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47450D" w:rsidRPr="0060289C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89C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подачи заявки</w:t>
            </w:r>
          </w:p>
        </w:tc>
        <w:tc>
          <w:tcPr>
            <w:tcW w:w="2977" w:type="dxa"/>
          </w:tcPr>
          <w:p w:rsidR="0047450D" w:rsidRPr="0060289C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89C">
              <w:rPr>
                <w:rFonts w:ascii="Times New Roman" w:hAnsi="Times New Roman" w:cs="Times New Roman"/>
                <w:b/>
                <w:sz w:val="24"/>
                <w:szCs w:val="24"/>
              </w:rPr>
              <w:t>Сайт конкурса</w:t>
            </w:r>
          </w:p>
        </w:tc>
      </w:tr>
      <w:tr w:rsidR="002577AB" w:rsidRPr="00525A8A" w:rsidTr="002112CA">
        <w:tc>
          <w:tcPr>
            <w:tcW w:w="959" w:type="dxa"/>
          </w:tcPr>
          <w:p w:rsidR="002577AB" w:rsidRPr="00243F14" w:rsidRDefault="002577AB" w:rsidP="002112C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2577AB" w:rsidRPr="0006323A" w:rsidRDefault="002577AB" w:rsidP="002112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FB4A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грантов</w:t>
            </w:r>
            <w:r w:rsidRPr="00FB4A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Awesome Foundation </w:t>
            </w: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Pr="00FB4A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103" w:type="dxa"/>
          </w:tcPr>
          <w:p w:rsidR="002577AB" w:rsidRPr="00525A8A" w:rsidRDefault="002577AB" w:rsidP="00211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онкурс грантов, направленных на поддержку новых, общественно значимых или просто интересных проектов в разных сферах, которым необходима финансовая и профессиональная помощь. Заявки на грант принимаются каждый месяц.</w:t>
            </w:r>
          </w:p>
        </w:tc>
        <w:tc>
          <w:tcPr>
            <w:tcW w:w="1701" w:type="dxa"/>
          </w:tcPr>
          <w:p w:rsidR="002577AB" w:rsidRPr="00525A8A" w:rsidRDefault="002577AB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2268" w:type="dxa"/>
          </w:tcPr>
          <w:p w:rsidR="002577AB" w:rsidRPr="00525A8A" w:rsidRDefault="002577AB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заявки принимаются ежемесячно</w:t>
            </w:r>
          </w:p>
        </w:tc>
        <w:tc>
          <w:tcPr>
            <w:tcW w:w="2977" w:type="dxa"/>
          </w:tcPr>
          <w:p w:rsidR="002577AB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7D32">
              <w:rPr>
                <w:rFonts w:ascii="Times New Roman" w:hAnsi="Times New Roman" w:cs="Times New Roman"/>
                <w:sz w:val="24"/>
                <w:szCs w:val="24"/>
              </w:rPr>
              <w:t>Сайт конкурса:</w:t>
            </w:r>
            <w:r>
              <w:t xml:space="preserve"> </w:t>
            </w:r>
            <w:hyperlink r:id="rId7" w:history="1">
              <w:r w:rsidRPr="00E865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http://www.awesomefoundation.org/ru/submissions/new</w:t>
              </w:r>
            </w:hyperlink>
          </w:p>
          <w:p w:rsidR="002577AB" w:rsidRPr="00525A8A" w:rsidRDefault="002577AB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7AB" w:rsidRPr="00CD1410" w:rsidTr="002112CA">
        <w:tc>
          <w:tcPr>
            <w:tcW w:w="959" w:type="dxa"/>
          </w:tcPr>
          <w:p w:rsidR="002577AB" w:rsidRPr="00243F14" w:rsidRDefault="002577AB" w:rsidP="002112C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2577AB" w:rsidRPr="002577AB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Грантовая программа Фонда «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Русский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</w:tcPr>
          <w:p w:rsidR="002577AB" w:rsidRPr="00C04220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 xml:space="preserve">Фонд «Русский мир» (далее – «Фонд») дает гранты (делает пожертвования) на реализацию проектов, направленных на популяризацию русского языка и культуры и поддержку программ изучения русского языка, на основании договоров гранта (пожертвования), заключаемых с получателями грантов (пожертвований).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номинациям (см. на сайте) 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Фонд дает гранты:</w:t>
            </w:r>
          </w:p>
          <w:p w:rsidR="002577AB" w:rsidRPr="00C04220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 xml:space="preserve">• некоммерческим организациям, зарегистрированным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77AB" w:rsidRPr="00C04220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 xml:space="preserve">• государственным и муниципальным учреждениям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 xml:space="preserve">, указанным в пункте 1 статьи 582 Гражданского кодекса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 xml:space="preserve">, и другим субъектам гражданского права, указанным в статье 124 Гражданского кодекса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77AB" w:rsidRPr="00C04220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 xml:space="preserve">• организациям любой организационно-правовой формы, инкорпорированным за пределами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77AB" w:rsidRPr="00C05025" w:rsidRDefault="002577AB" w:rsidP="002112CA">
            <w:pPr>
              <w:widowControl w:val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• физическим лицам независимо от их граж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данства</w:t>
            </w:r>
          </w:p>
        </w:tc>
        <w:tc>
          <w:tcPr>
            <w:tcW w:w="1701" w:type="dxa"/>
          </w:tcPr>
          <w:p w:rsidR="002577AB" w:rsidRPr="007D3177" w:rsidRDefault="002577AB" w:rsidP="0006323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2268" w:type="dxa"/>
          </w:tcPr>
          <w:p w:rsidR="002577AB" w:rsidRPr="00C05025" w:rsidRDefault="002577AB" w:rsidP="0006323A">
            <w:pPr>
              <w:widowControl w:val="0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</w:p>
        </w:tc>
        <w:tc>
          <w:tcPr>
            <w:tcW w:w="2977" w:type="dxa"/>
          </w:tcPr>
          <w:p w:rsidR="002577AB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 xml:space="preserve">Сайт конкурса: </w:t>
            </w:r>
            <w:hyperlink r:id="rId8" w:history="1">
              <w:r w:rsidRPr="00E865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http://www.russkiymir.ru/grants/regulations.php</w:t>
              </w:r>
            </w:hyperlink>
          </w:p>
          <w:p w:rsidR="002577AB" w:rsidRPr="00C05025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7AB" w:rsidRPr="00CD1410" w:rsidTr="002112CA">
        <w:trPr>
          <w:trHeight w:val="989"/>
        </w:trPr>
        <w:tc>
          <w:tcPr>
            <w:tcW w:w="959" w:type="dxa"/>
          </w:tcPr>
          <w:p w:rsidR="002577AB" w:rsidRPr="00243F14" w:rsidRDefault="002577AB" w:rsidP="002112C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</w:tcPr>
          <w:p w:rsidR="002577AB" w:rsidRPr="00C04220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Экспресс-конкурсы от Musimatix</w:t>
            </w:r>
          </w:p>
        </w:tc>
        <w:tc>
          <w:tcPr>
            <w:tcW w:w="5103" w:type="dxa"/>
          </w:tcPr>
          <w:p w:rsidR="002577AB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Команда Musimatix приглашает авторов песен, композиторов, поэтов, исполнителей всех жанров принять участие в серии экспресс-конкурсов. Туры открываются примерно два раза в неделю, продолжительность конкурсов от 4 дней до 1 месяца.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Победа в каждом туре каждого конкурса оценивается от 500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 xml:space="preserve"> и выше. Участие бесплатное.</w:t>
            </w:r>
          </w:p>
          <w:p w:rsidR="002577AB" w:rsidRPr="00C04220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77AB" w:rsidRPr="00A62F60" w:rsidRDefault="002577AB" w:rsidP="0006323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0">
              <w:rPr>
                <w:rFonts w:ascii="Times New Roman" w:hAnsi="Times New Roman" w:cs="Times New Roman"/>
                <w:sz w:val="24"/>
                <w:szCs w:val="24"/>
              </w:rPr>
              <w:t>Денежные</w:t>
            </w:r>
          </w:p>
          <w:p w:rsidR="002577AB" w:rsidRDefault="002577AB" w:rsidP="0006323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0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</w:p>
        </w:tc>
        <w:tc>
          <w:tcPr>
            <w:tcW w:w="2268" w:type="dxa"/>
          </w:tcPr>
          <w:p w:rsidR="002577AB" w:rsidRPr="00C04220" w:rsidRDefault="002577AB" w:rsidP="0006323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</w:p>
        </w:tc>
        <w:tc>
          <w:tcPr>
            <w:tcW w:w="2977" w:type="dxa"/>
          </w:tcPr>
          <w:p w:rsidR="002577AB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 xml:space="preserve">Сайт конкурсов: </w:t>
            </w:r>
            <w:hyperlink r:id="rId9" w:history="1">
              <w:r w:rsidRPr="00E865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http://samlib.ru/s/slawskaja_m/44.shtml</w:t>
              </w:r>
            </w:hyperlink>
          </w:p>
          <w:p w:rsidR="002577AB" w:rsidRPr="00C04220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450D" w:rsidRPr="00E870D8" w:rsidRDefault="0047450D" w:rsidP="0047450D">
      <w:pPr>
        <w:contextualSpacing/>
        <w:rPr>
          <w:rFonts w:ascii="Times New Roman" w:hAnsi="Times New Roman" w:cs="Times New Roman"/>
          <w:sz w:val="6"/>
          <w:szCs w:val="24"/>
        </w:rPr>
      </w:pPr>
      <w:bookmarkStart w:id="0" w:name="_GoBack"/>
      <w:bookmarkEnd w:id="0"/>
    </w:p>
    <w:p w:rsidR="00390207" w:rsidRDefault="00D22112"/>
    <w:sectPr w:rsidR="00390207" w:rsidSect="00C55DB3">
      <w:footerReference w:type="default" r:id="rId10"/>
      <w:pgSz w:w="16838" w:h="11906" w:orient="landscape"/>
      <w:pgMar w:top="567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112" w:rsidRDefault="00D22112">
      <w:pPr>
        <w:spacing w:after="0" w:line="240" w:lineRule="auto"/>
      </w:pPr>
      <w:r>
        <w:separator/>
      </w:r>
    </w:p>
  </w:endnote>
  <w:endnote w:type="continuationSeparator" w:id="0">
    <w:p w:rsidR="00D22112" w:rsidRDefault="00D22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4791030"/>
      <w:docPartObj>
        <w:docPartGallery w:val="Page Numbers (Bottom of Page)"/>
        <w:docPartUnique/>
      </w:docPartObj>
    </w:sdtPr>
    <w:sdtEndPr/>
    <w:sdtContent>
      <w:p w:rsidR="004A0889" w:rsidRDefault="0047450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11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112" w:rsidRDefault="00D22112">
      <w:pPr>
        <w:spacing w:after="0" w:line="240" w:lineRule="auto"/>
      </w:pPr>
      <w:r>
        <w:separator/>
      </w:r>
    </w:p>
  </w:footnote>
  <w:footnote w:type="continuationSeparator" w:id="0">
    <w:p w:rsidR="00D22112" w:rsidRDefault="00D221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FFC"/>
    <w:rsid w:val="0006323A"/>
    <w:rsid w:val="002577AB"/>
    <w:rsid w:val="00292FFC"/>
    <w:rsid w:val="0047450D"/>
    <w:rsid w:val="007B609F"/>
    <w:rsid w:val="008062F2"/>
    <w:rsid w:val="00835D7B"/>
    <w:rsid w:val="00860744"/>
    <w:rsid w:val="00A35E1A"/>
    <w:rsid w:val="00A5172D"/>
    <w:rsid w:val="00C36DA7"/>
    <w:rsid w:val="00D22112"/>
    <w:rsid w:val="00F4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7450D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47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45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7450D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47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4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skiymir.ru/grants/regulation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wesomefoundation.org/ru/submissions/new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samlib.ru/s/slawskaja_m/44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7</cp:revision>
  <cp:lastPrinted>2018-06-04T08:56:00Z</cp:lastPrinted>
  <dcterms:created xsi:type="dcterms:W3CDTF">2018-05-16T13:28:00Z</dcterms:created>
  <dcterms:modified xsi:type="dcterms:W3CDTF">2018-06-04T09:13:00Z</dcterms:modified>
</cp:coreProperties>
</file>